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元谋县各级团组织</w:t>
      </w:r>
      <w:r>
        <w:rPr>
          <w:rFonts w:hint="eastAsia" w:ascii="方正小标宋简体" w:hAnsi="方正小标宋简体" w:eastAsia="方正小标宋简体" w:cs="方正小标宋简体"/>
          <w:sz w:val="44"/>
          <w:szCs w:val="44"/>
        </w:rPr>
        <w:t>开展2021年纪念五四运动暨“学党史、强信念、跟党走”主题团日活动</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为庆祝中国共产党成立100周年，纪念五四运动102周年，激励广大团员青年弘扬伟大的“五四”精神，在继承和发扬“五四”精神中，推动党史学习教育走深走实，引导</w:t>
      </w:r>
      <w:r>
        <w:rPr>
          <w:rFonts w:hint="eastAsia" w:ascii="仿宋_GB2312" w:hAnsi="仿宋_GB2312" w:eastAsia="仿宋_GB2312" w:cs="仿宋_GB2312"/>
          <w:sz w:val="32"/>
          <w:szCs w:val="32"/>
          <w:lang w:val="en-US" w:eastAsia="zh-CN"/>
        </w:rPr>
        <w:t>元谋县</w:t>
      </w:r>
      <w:r>
        <w:rPr>
          <w:rFonts w:hint="eastAsia" w:ascii="仿宋_GB2312" w:hAnsi="仿宋_GB2312" w:eastAsia="仿宋_GB2312" w:cs="仿宋_GB2312"/>
          <w:sz w:val="32"/>
          <w:szCs w:val="32"/>
        </w:rPr>
        <w:t>广大团员青年听党话、跟党走，培养担当民族大任的时代新人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元谋县</w:t>
      </w:r>
      <w:r>
        <w:rPr>
          <w:rFonts w:hint="eastAsia" w:ascii="仿宋_GB2312" w:hAnsi="仿宋_GB2312" w:eastAsia="仿宋_GB2312" w:cs="仿宋_GB2312"/>
          <w:sz w:val="32"/>
          <w:szCs w:val="32"/>
        </w:rPr>
        <w:t>各级团组织迅速行动，“五四”期间，开展了一系列丰富多彩的主题活动。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重走红色足迹，重温红色记忆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元谋县消防大队团开展“重走红色足迹，重温红色记忆”主题团日活动，通过重走长征路、重温入党誓词、参观石磨坊民间博物馆等活动，对红军长征时期、解放战争时期、新中国成立时期等不同历史阶段下的人名生活情况有了更进一步的了解，倾听老前辈们对过往艰苦生活的描述，全体指战员深刻地认识到“没有共产党，就没有新中国”这句话的真正意义，更加坚定了投身火焰蓝的信念和决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青春不停步，永远跟党走</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元谋一中团委举办以"青春不停步，永远跟党走"为主题的文艺汇演，以党建带团建，以党建促团建工作，把爱国主义教育同学校德育、智育、美育有机融合，营造积极向上、阳光健康的校园氛围，打造旗帜鲜明的爱国主义文化，积极探索对学生身心健康成长、提高学生审美情趣、丰富学生精神内涵、培养创新意识和家国情怀有益的文体活动，多方面多维度促进学校教育教学质量稳步提升，用实际行动和扎实的成绩向党的一百岁生日献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百年恰风华，奋进新征程。</w:t>
      </w:r>
      <w:r>
        <w:rPr>
          <w:rFonts w:hint="default" w:ascii="仿宋_GB2312" w:hAnsi="仿宋_GB2312" w:eastAsia="仿宋_GB2312" w:cs="仿宋_GB2312"/>
          <w:sz w:val="32"/>
          <w:szCs w:val="32"/>
          <w:lang w:val="en-US" w:eastAsia="zh-CN"/>
        </w:rPr>
        <w:t>元谋县税务局青年理论小组党史学习教育暨五四青年节主题活动</w:t>
      </w:r>
      <w:r>
        <w:rPr>
          <w:rFonts w:hint="eastAsia" w:ascii="仿宋_GB2312" w:hAnsi="仿宋_GB2312" w:eastAsia="仿宋_GB2312" w:cs="仿宋_GB2312"/>
          <w:sz w:val="32"/>
          <w:szCs w:val="32"/>
          <w:lang w:val="en-US" w:eastAsia="zh-CN"/>
        </w:rPr>
        <w:t>，以青年理论学习小组集中学习交流研讨活动为载体，弘扬五四精神，倡导文明新风。此外，团县委开展党史学习教育读书班第四次集中学习，青年团员们同读一本书，共唱一支歌，朗诵红色党史，讲述先烈故事，集中交流研讨，推动党史学习教育走深走实，入心入脑，充分调动大家的参与积极性，带动青年读进来、论起来、讲出来、走出去，灵活多样的开展党史学习教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b/>
          <w:bCs/>
          <w:sz w:val="32"/>
          <w:szCs w:val="32"/>
          <w:lang w:val="en-US" w:eastAsia="zh-CN"/>
        </w:rPr>
        <w:t>牢记使命担当，不予负流年。</w:t>
      </w:r>
      <w:bookmarkEnd w:id="0"/>
      <w:r>
        <w:rPr>
          <w:rFonts w:hint="eastAsia" w:ascii="仿宋_GB2312" w:hAnsi="仿宋_GB2312" w:eastAsia="仿宋_GB2312" w:cs="仿宋_GB2312"/>
          <w:sz w:val="32"/>
          <w:szCs w:val="32"/>
          <w:lang w:val="en-US" w:eastAsia="zh-CN"/>
        </w:rPr>
        <w:t>各乡镇各学校团组织开展“学党史、强信念、跟党走”主题团日活动暨2021年入团仪式，宣读《团章》、重温入团誓词、向团旗庄严宣誓......时刻牢记入团誓词，继续深入学习党史、团史、新中国史，学习党团的基本知识，在校内严格要求自己，努力拼搏，积极向上，为成功的人生做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加入共青团是荣耀的彰显，从此走向成长成熟。全体团员将牢记入团誓言，肩负起更多责任，争当新时代好青年，使自己的青春在汗水中闪光，让生命在搏击中辉煌！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共青团元谋县委员会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2021年5月14日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3611B"/>
    <w:rsid w:val="003E57B6"/>
    <w:rsid w:val="12FE0CF8"/>
    <w:rsid w:val="4A23611B"/>
    <w:rsid w:val="50514F18"/>
    <w:rsid w:val="5461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2021-05-13T08:02:00Z</dcterms:created>
  <dc:creator>旺 仔 奶</dc:creator>
  <cp:lastModifiedBy>旺 仔 奶</cp:lastModifiedBy>
  <dcterms:modified xsi:type="dcterms:W3CDTF">2021-05-14T02:10:15Z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8B67046A50254C17940A50E51C706336</vt:lpwstr>
  </property>
</Properties>
</file>